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47" w:rsidRDefault="00F7003E">
      <w:r w:rsidRPr="00832C5B">
        <w:rPr>
          <w:rFonts w:ascii="Arial" w:hAnsi="Arial" w:cs="Arial"/>
          <w:b/>
          <w:noProof/>
        </w:rPr>
        <w:drawing>
          <wp:anchor distT="0" distB="0" distL="118745" distR="118745" simplePos="0" relativeHeight="251659264" behindDoc="0" locked="0" layoutInCell="0" allowOverlap="1" wp14:anchorId="42832CF6" wp14:editId="3D609EFA">
            <wp:simplePos x="0" y="0"/>
            <wp:positionH relativeFrom="page">
              <wp:posOffset>476250</wp:posOffset>
            </wp:positionH>
            <wp:positionV relativeFrom="page">
              <wp:posOffset>400050</wp:posOffset>
            </wp:positionV>
            <wp:extent cx="896112" cy="94183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9611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A344B" w:rsidRDefault="005A344B">
      <w:pPr>
        <w:rPr>
          <w:rFonts w:ascii="Arial" w:hAnsi="Arial" w:cs="Arial"/>
          <w:sz w:val="24"/>
          <w:szCs w:val="24"/>
        </w:rPr>
      </w:pPr>
    </w:p>
    <w:p w:rsidR="00C032C7" w:rsidRPr="00700ADA" w:rsidRDefault="00F7003E">
      <w:pPr>
        <w:rPr>
          <w:rFonts w:ascii="Arial" w:hAnsi="Arial" w:cs="Arial"/>
          <w:sz w:val="24"/>
          <w:szCs w:val="24"/>
        </w:rPr>
      </w:pPr>
      <w:r w:rsidRPr="00700ADA">
        <w:rPr>
          <w:rFonts w:ascii="Arial" w:hAnsi="Arial" w:cs="Arial"/>
          <w:sz w:val="24"/>
          <w:szCs w:val="24"/>
        </w:rPr>
        <w:t>ASTH</w:t>
      </w:r>
      <w:r w:rsidR="00210742">
        <w:rPr>
          <w:rFonts w:ascii="Arial" w:hAnsi="Arial" w:cs="Arial"/>
          <w:sz w:val="24"/>
          <w:szCs w:val="24"/>
        </w:rPr>
        <w:t>-TB</w:t>
      </w:r>
      <w:r w:rsidR="002E04FC">
        <w:rPr>
          <w:rFonts w:ascii="Arial" w:hAnsi="Arial" w:cs="Arial"/>
          <w:sz w:val="24"/>
          <w:szCs w:val="24"/>
        </w:rPr>
        <w:t>K-AH</w:t>
      </w:r>
      <w:r w:rsidR="00210742">
        <w:rPr>
          <w:rFonts w:ascii="Arial" w:hAnsi="Arial" w:cs="Arial"/>
          <w:sz w:val="24"/>
          <w:szCs w:val="24"/>
        </w:rPr>
        <w:t xml:space="preserve">        </w:t>
      </w:r>
      <w:r w:rsidR="006D5786" w:rsidRPr="00700ADA">
        <w:rPr>
          <w:rFonts w:ascii="Arial" w:hAnsi="Arial" w:cs="Arial"/>
          <w:sz w:val="24"/>
          <w:szCs w:val="24"/>
        </w:rPr>
        <w:tab/>
      </w:r>
      <w:r w:rsidR="00D34F47" w:rsidRPr="00700ADA">
        <w:rPr>
          <w:rFonts w:ascii="Arial" w:hAnsi="Arial" w:cs="Arial"/>
          <w:sz w:val="24"/>
          <w:szCs w:val="24"/>
        </w:rPr>
        <w:t xml:space="preserve">     </w:t>
      </w:r>
      <w:r w:rsidR="00A80EE1" w:rsidRPr="00700ADA">
        <w:rPr>
          <w:rFonts w:ascii="Arial" w:hAnsi="Arial" w:cs="Arial"/>
          <w:sz w:val="24"/>
          <w:szCs w:val="24"/>
        </w:rPr>
        <w:tab/>
      </w:r>
      <w:r w:rsidR="006D5786" w:rsidRPr="00700ADA">
        <w:rPr>
          <w:rFonts w:ascii="Arial" w:hAnsi="Arial" w:cs="Arial"/>
          <w:sz w:val="24"/>
          <w:szCs w:val="24"/>
        </w:rPr>
        <w:tab/>
      </w:r>
      <w:r w:rsidR="006D5786" w:rsidRPr="00700ADA">
        <w:rPr>
          <w:rFonts w:ascii="Arial" w:hAnsi="Arial" w:cs="Arial"/>
          <w:sz w:val="24"/>
          <w:szCs w:val="24"/>
        </w:rPr>
        <w:tab/>
      </w:r>
      <w:r w:rsidR="006D5786" w:rsidRPr="00700ADA">
        <w:rPr>
          <w:rFonts w:ascii="Arial" w:hAnsi="Arial" w:cs="Arial"/>
          <w:sz w:val="24"/>
          <w:szCs w:val="24"/>
        </w:rPr>
        <w:tab/>
      </w:r>
      <w:r w:rsidR="006D5786" w:rsidRPr="00700ADA">
        <w:rPr>
          <w:rFonts w:ascii="Arial" w:hAnsi="Arial" w:cs="Arial"/>
          <w:sz w:val="24"/>
          <w:szCs w:val="24"/>
        </w:rPr>
        <w:tab/>
      </w:r>
      <w:r w:rsidR="006D5786" w:rsidRPr="00700ADA">
        <w:rPr>
          <w:rFonts w:ascii="Arial" w:hAnsi="Arial" w:cs="Arial"/>
          <w:sz w:val="24"/>
          <w:szCs w:val="24"/>
        </w:rPr>
        <w:tab/>
        <w:t xml:space="preserve"> </w:t>
      </w:r>
      <w:r w:rsidR="00937EB1">
        <w:rPr>
          <w:rFonts w:ascii="Arial" w:hAnsi="Arial" w:cs="Arial"/>
          <w:sz w:val="24"/>
          <w:szCs w:val="24"/>
        </w:rPr>
        <w:t xml:space="preserve">               </w:t>
      </w:r>
      <w:r w:rsidR="008D2EC2">
        <w:rPr>
          <w:rFonts w:ascii="Arial" w:hAnsi="Arial" w:cs="Arial"/>
          <w:sz w:val="24"/>
          <w:szCs w:val="24"/>
        </w:rPr>
        <w:t xml:space="preserve">   </w:t>
      </w:r>
      <w:r w:rsidR="00937EB1">
        <w:rPr>
          <w:rFonts w:ascii="Arial" w:hAnsi="Arial" w:cs="Arial"/>
          <w:sz w:val="24"/>
          <w:szCs w:val="24"/>
        </w:rPr>
        <w:t xml:space="preserve">   </w:t>
      </w:r>
      <w:r w:rsidR="008D2EC2">
        <w:rPr>
          <w:rFonts w:ascii="Arial" w:hAnsi="Arial" w:cs="Arial"/>
          <w:sz w:val="24"/>
          <w:szCs w:val="24"/>
        </w:rPr>
        <w:t>20 May 2020</w:t>
      </w:r>
    </w:p>
    <w:p w:rsidR="0022291D" w:rsidRPr="00700ADA" w:rsidRDefault="0022291D">
      <w:pPr>
        <w:rPr>
          <w:rFonts w:ascii="Arial" w:hAnsi="Arial" w:cs="Arial"/>
          <w:sz w:val="24"/>
          <w:szCs w:val="24"/>
        </w:rPr>
      </w:pPr>
    </w:p>
    <w:p w:rsidR="00A103D5" w:rsidRPr="00700ADA" w:rsidRDefault="00A103D5">
      <w:pPr>
        <w:rPr>
          <w:rFonts w:ascii="Arial" w:hAnsi="Arial" w:cs="Arial"/>
          <w:sz w:val="24"/>
          <w:szCs w:val="24"/>
        </w:rPr>
      </w:pPr>
    </w:p>
    <w:p w:rsidR="00700ADA" w:rsidRPr="00700ADA" w:rsidRDefault="004A7C7C" w:rsidP="00700ADA">
      <w:pPr>
        <w:rPr>
          <w:rFonts w:ascii="Arial" w:hAnsi="Arial" w:cs="Arial"/>
          <w:sz w:val="24"/>
          <w:szCs w:val="24"/>
        </w:rPr>
      </w:pPr>
      <w:r>
        <w:rPr>
          <w:rFonts w:ascii="Arial" w:hAnsi="Arial" w:cs="Arial"/>
          <w:sz w:val="24"/>
          <w:szCs w:val="24"/>
        </w:rPr>
        <w:t>MEMORANDUM FOR RECORD</w:t>
      </w:r>
    </w:p>
    <w:p w:rsidR="00700ADA" w:rsidRPr="00700ADA" w:rsidRDefault="00700ADA" w:rsidP="00700ADA">
      <w:pPr>
        <w:rPr>
          <w:rFonts w:ascii="Arial" w:hAnsi="Arial" w:cs="Arial"/>
          <w:sz w:val="24"/>
          <w:szCs w:val="24"/>
        </w:rPr>
      </w:pPr>
    </w:p>
    <w:p w:rsidR="00700ADA" w:rsidRPr="00700ADA" w:rsidRDefault="00700ADA" w:rsidP="00700ADA">
      <w:pPr>
        <w:rPr>
          <w:rFonts w:ascii="Arial" w:hAnsi="Arial" w:cs="Arial"/>
          <w:sz w:val="24"/>
          <w:szCs w:val="24"/>
        </w:rPr>
      </w:pPr>
      <w:r w:rsidRPr="00700ADA">
        <w:rPr>
          <w:rFonts w:ascii="Arial" w:hAnsi="Arial" w:cs="Arial"/>
          <w:sz w:val="24"/>
          <w:szCs w:val="24"/>
        </w:rPr>
        <w:t>SUBJ</w:t>
      </w:r>
      <w:r w:rsidR="00210742">
        <w:rPr>
          <w:rFonts w:ascii="Arial" w:hAnsi="Arial" w:cs="Arial"/>
          <w:sz w:val="24"/>
          <w:szCs w:val="24"/>
        </w:rPr>
        <w:t xml:space="preserve">ECT: </w:t>
      </w:r>
      <w:r w:rsidR="00467050">
        <w:rPr>
          <w:rFonts w:ascii="Arial" w:hAnsi="Arial" w:cs="Arial"/>
          <w:sz w:val="24"/>
          <w:szCs w:val="24"/>
        </w:rPr>
        <w:t>Certification or ASI Recreation</w:t>
      </w:r>
    </w:p>
    <w:p w:rsidR="00700ADA" w:rsidRPr="00700ADA" w:rsidRDefault="00700ADA" w:rsidP="00700ADA">
      <w:pPr>
        <w:rPr>
          <w:rFonts w:ascii="Arial" w:hAnsi="Arial" w:cs="Arial"/>
          <w:sz w:val="24"/>
          <w:szCs w:val="24"/>
        </w:rPr>
      </w:pPr>
    </w:p>
    <w:p w:rsidR="00210742" w:rsidRDefault="00210742" w:rsidP="00210742">
      <w:pPr>
        <w:tabs>
          <w:tab w:val="left" w:pos="450"/>
          <w:tab w:val="left" w:pos="720"/>
        </w:tabs>
        <w:rPr>
          <w:rFonts w:ascii="Arial" w:hAnsi="Arial" w:cs="Arial"/>
          <w:sz w:val="24"/>
          <w:szCs w:val="24"/>
        </w:rPr>
      </w:pPr>
    </w:p>
    <w:p w:rsidR="00467050" w:rsidRDefault="00467050" w:rsidP="00096C45">
      <w:pPr>
        <w:pStyle w:val="ListParagraph"/>
        <w:numPr>
          <w:ilvl w:val="0"/>
          <w:numId w:val="20"/>
        </w:numPr>
        <w:tabs>
          <w:tab w:val="left" w:pos="450"/>
          <w:tab w:val="left" w:pos="720"/>
        </w:tabs>
        <w:ind w:left="0" w:firstLine="0"/>
        <w:rPr>
          <w:rFonts w:ascii="Arial" w:hAnsi="Arial" w:cs="Arial"/>
          <w:sz w:val="24"/>
          <w:szCs w:val="24"/>
        </w:rPr>
      </w:pPr>
      <w:r>
        <w:rPr>
          <w:rFonts w:ascii="Arial" w:hAnsi="Arial" w:cs="Arial"/>
          <w:sz w:val="24"/>
          <w:szCs w:val="24"/>
        </w:rPr>
        <w:t>If Additional Skill Identifier (ASI) or Graduation Certification from Infantry Mortar Leader Course (IMLC) of a soldier are lost or destroyed do the following:</w:t>
      </w:r>
    </w:p>
    <w:p w:rsidR="00467050" w:rsidRDefault="00467050" w:rsidP="00467050">
      <w:pPr>
        <w:pStyle w:val="ListParagraph"/>
        <w:tabs>
          <w:tab w:val="left" w:pos="450"/>
          <w:tab w:val="left" w:pos="720"/>
        </w:tabs>
        <w:ind w:left="0"/>
        <w:rPr>
          <w:rFonts w:ascii="Arial" w:hAnsi="Arial" w:cs="Arial"/>
          <w:sz w:val="24"/>
          <w:szCs w:val="24"/>
        </w:rPr>
      </w:pPr>
    </w:p>
    <w:p w:rsidR="00467050" w:rsidRDefault="00467050" w:rsidP="00467050">
      <w:pPr>
        <w:pStyle w:val="ListParagraph"/>
        <w:numPr>
          <w:ilvl w:val="0"/>
          <w:numId w:val="21"/>
        </w:numPr>
        <w:tabs>
          <w:tab w:val="left" w:pos="450"/>
          <w:tab w:val="left" w:pos="720"/>
        </w:tabs>
        <w:rPr>
          <w:rFonts w:ascii="Arial" w:hAnsi="Arial" w:cs="Arial"/>
          <w:sz w:val="24"/>
          <w:szCs w:val="24"/>
        </w:rPr>
      </w:pPr>
      <w:r>
        <w:rPr>
          <w:rFonts w:ascii="Arial" w:hAnsi="Arial" w:cs="Arial"/>
          <w:sz w:val="24"/>
          <w:szCs w:val="24"/>
        </w:rPr>
        <w:t xml:space="preserve">Complete the below memorandum content and correct the highlighted areas. </w:t>
      </w:r>
    </w:p>
    <w:p w:rsidR="00467050" w:rsidRDefault="00467050" w:rsidP="00467050">
      <w:pPr>
        <w:pStyle w:val="ListParagraph"/>
        <w:tabs>
          <w:tab w:val="left" w:pos="450"/>
          <w:tab w:val="left" w:pos="720"/>
        </w:tabs>
        <w:rPr>
          <w:rFonts w:ascii="Arial" w:hAnsi="Arial" w:cs="Arial"/>
          <w:sz w:val="24"/>
          <w:szCs w:val="24"/>
        </w:rPr>
      </w:pPr>
    </w:p>
    <w:p w:rsidR="005C3D6A" w:rsidRDefault="00467050" w:rsidP="00467050">
      <w:pPr>
        <w:pStyle w:val="ListParagraph"/>
        <w:numPr>
          <w:ilvl w:val="0"/>
          <w:numId w:val="21"/>
        </w:numPr>
        <w:tabs>
          <w:tab w:val="left" w:pos="450"/>
          <w:tab w:val="left" w:pos="720"/>
        </w:tabs>
        <w:rPr>
          <w:rFonts w:ascii="Arial" w:hAnsi="Arial" w:cs="Arial"/>
          <w:sz w:val="24"/>
          <w:szCs w:val="24"/>
        </w:rPr>
      </w:pPr>
      <w:r>
        <w:rPr>
          <w:rFonts w:ascii="Arial" w:hAnsi="Arial" w:cs="Arial"/>
          <w:sz w:val="24"/>
          <w:szCs w:val="24"/>
        </w:rPr>
        <w:t xml:space="preserve">Email the memorandum to </w:t>
      </w:r>
      <w:hyperlink r:id="rId8" w:history="1">
        <w:r w:rsidRPr="005C3D6A">
          <w:rPr>
            <w:rStyle w:val="Hyperlink"/>
            <w:rFonts w:ascii="Arial" w:hAnsi="Arial" w:cs="Arial"/>
            <w:color w:val="auto"/>
            <w:sz w:val="24"/>
            <w:szCs w:val="24"/>
            <w:u w:val="none"/>
          </w:rPr>
          <w:t>usarmy.benning.mcoe.mbx.198</w:t>
        </w:r>
        <w:r w:rsidRPr="005C3D6A">
          <w:rPr>
            <w:rStyle w:val="Hyperlink"/>
            <w:rFonts w:ascii="Arial" w:hAnsi="Arial" w:cs="Arial"/>
            <w:color w:val="auto"/>
            <w:sz w:val="24"/>
            <w:szCs w:val="24"/>
            <w:u w:val="none"/>
            <w:vertAlign w:val="superscript"/>
          </w:rPr>
          <w:t>th</w:t>
        </w:r>
        <w:r w:rsidRPr="005C3D6A">
          <w:rPr>
            <w:rStyle w:val="Hyperlink"/>
            <w:rFonts w:ascii="Arial" w:hAnsi="Arial" w:cs="Arial"/>
            <w:color w:val="auto"/>
            <w:sz w:val="24"/>
            <w:szCs w:val="24"/>
            <w:u w:val="none"/>
          </w:rPr>
          <w:t>-119-mortars@mail.mil</w:t>
        </w:r>
      </w:hyperlink>
      <w:r w:rsidR="005C3D6A">
        <w:rPr>
          <w:rFonts w:ascii="Arial" w:hAnsi="Arial" w:cs="Arial"/>
          <w:sz w:val="24"/>
          <w:szCs w:val="24"/>
        </w:rPr>
        <w:t xml:space="preserve">.  </w:t>
      </w:r>
    </w:p>
    <w:p w:rsidR="005C3D6A" w:rsidRPr="005C3D6A" w:rsidRDefault="005C3D6A" w:rsidP="005C3D6A">
      <w:pPr>
        <w:pStyle w:val="ListParagraph"/>
        <w:rPr>
          <w:rFonts w:ascii="Arial" w:hAnsi="Arial" w:cs="Arial"/>
          <w:sz w:val="24"/>
          <w:szCs w:val="24"/>
        </w:rPr>
      </w:pPr>
    </w:p>
    <w:p w:rsidR="005C3D6A" w:rsidRDefault="005C3D6A" w:rsidP="005C3D6A">
      <w:pPr>
        <w:pStyle w:val="ListParagraph"/>
        <w:numPr>
          <w:ilvl w:val="0"/>
          <w:numId w:val="20"/>
        </w:numPr>
        <w:tabs>
          <w:tab w:val="left" w:pos="450"/>
          <w:tab w:val="left" w:pos="720"/>
        </w:tabs>
        <w:ind w:left="0" w:firstLine="0"/>
        <w:rPr>
          <w:rFonts w:ascii="Arial" w:hAnsi="Arial" w:cs="Arial"/>
          <w:sz w:val="24"/>
          <w:szCs w:val="24"/>
        </w:rPr>
      </w:pPr>
      <w:r>
        <w:rPr>
          <w:rFonts w:ascii="Arial" w:hAnsi="Arial" w:cs="Arial"/>
          <w:sz w:val="24"/>
          <w:szCs w:val="24"/>
        </w:rPr>
        <w:t>The Soldier will be verified against student records and a request for recreation of the Graduation Certificate and or ASI Orders will be submitted. This process may take up to 10 business days and the Graduation Certificate and or ASI Orders will be mailed through official mail to the unit address you provide.</w:t>
      </w:r>
    </w:p>
    <w:p w:rsidR="005C3D6A" w:rsidRDefault="005C3D6A" w:rsidP="005C3D6A">
      <w:pPr>
        <w:pStyle w:val="ListParagraph"/>
        <w:tabs>
          <w:tab w:val="left" w:pos="450"/>
          <w:tab w:val="left" w:pos="720"/>
        </w:tabs>
        <w:ind w:left="0"/>
        <w:rPr>
          <w:rFonts w:ascii="Arial" w:hAnsi="Arial" w:cs="Arial"/>
          <w:sz w:val="24"/>
          <w:szCs w:val="24"/>
        </w:rPr>
      </w:pPr>
    </w:p>
    <w:p w:rsidR="005C3D6A" w:rsidRDefault="005C3D6A" w:rsidP="005C3D6A">
      <w:pPr>
        <w:pStyle w:val="ListParagraph"/>
        <w:numPr>
          <w:ilvl w:val="0"/>
          <w:numId w:val="20"/>
        </w:numPr>
        <w:tabs>
          <w:tab w:val="left" w:pos="450"/>
          <w:tab w:val="left" w:pos="720"/>
        </w:tabs>
        <w:rPr>
          <w:rFonts w:ascii="Arial" w:hAnsi="Arial" w:cs="Arial"/>
          <w:sz w:val="24"/>
          <w:szCs w:val="24"/>
        </w:rPr>
      </w:pPr>
      <w:r>
        <w:rPr>
          <w:rFonts w:ascii="Arial" w:hAnsi="Arial" w:cs="Arial"/>
          <w:sz w:val="24"/>
          <w:szCs w:val="24"/>
        </w:rPr>
        <w:t xml:space="preserve">  If a memorandum is filled out incorrectly the request will be rejected.</w:t>
      </w:r>
    </w:p>
    <w:p w:rsidR="005C3D6A" w:rsidRPr="005C3D6A" w:rsidRDefault="005C3D6A" w:rsidP="005C3D6A">
      <w:pPr>
        <w:pStyle w:val="ListParagraph"/>
        <w:rPr>
          <w:rFonts w:ascii="Arial" w:hAnsi="Arial" w:cs="Arial"/>
          <w:sz w:val="24"/>
          <w:szCs w:val="24"/>
        </w:rPr>
      </w:pPr>
    </w:p>
    <w:p w:rsidR="005C3D6A" w:rsidRDefault="005C3D6A" w:rsidP="005C3D6A">
      <w:pPr>
        <w:pStyle w:val="ListParagraph"/>
        <w:numPr>
          <w:ilvl w:val="0"/>
          <w:numId w:val="20"/>
        </w:numPr>
        <w:tabs>
          <w:tab w:val="left" w:pos="450"/>
          <w:tab w:val="left" w:pos="720"/>
        </w:tabs>
        <w:ind w:left="0" w:firstLine="0"/>
        <w:rPr>
          <w:rFonts w:ascii="Arial" w:hAnsi="Arial" w:cs="Arial"/>
          <w:sz w:val="24"/>
          <w:szCs w:val="24"/>
        </w:rPr>
      </w:pPr>
      <w:r>
        <w:rPr>
          <w:rFonts w:ascii="Arial" w:hAnsi="Arial" w:cs="Arial"/>
          <w:sz w:val="24"/>
          <w:szCs w:val="24"/>
        </w:rPr>
        <w:t>If you attended IMLC while it was still instructed in ALC then you will need to contact the HENRY CARO NCOA and follow their requirements for document recreation.</w:t>
      </w:r>
    </w:p>
    <w:p w:rsidR="005C3D6A" w:rsidRPr="005C3D6A" w:rsidRDefault="005C3D6A" w:rsidP="005C3D6A">
      <w:pPr>
        <w:pStyle w:val="ListParagraph"/>
        <w:rPr>
          <w:rFonts w:ascii="Arial" w:hAnsi="Arial" w:cs="Arial"/>
          <w:sz w:val="24"/>
          <w:szCs w:val="24"/>
        </w:rPr>
      </w:pPr>
    </w:p>
    <w:p w:rsidR="005C3D6A" w:rsidRDefault="005C3D6A" w:rsidP="005C3D6A">
      <w:pPr>
        <w:pStyle w:val="ListParagraph"/>
        <w:numPr>
          <w:ilvl w:val="0"/>
          <w:numId w:val="20"/>
        </w:numPr>
        <w:tabs>
          <w:tab w:val="left" w:pos="450"/>
          <w:tab w:val="left" w:pos="720"/>
        </w:tabs>
        <w:ind w:left="0" w:firstLine="0"/>
        <w:rPr>
          <w:rFonts w:ascii="Arial" w:hAnsi="Arial" w:cs="Arial"/>
          <w:sz w:val="24"/>
          <w:szCs w:val="24"/>
        </w:rPr>
      </w:pPr>
      <w:r>
        <w:rPr>
          <w:rFonts w:ascii="Arial" w:hAnsi="Arial" w:cs="Arial"/>
          <w:sz w:val="24"/>
          <w:szCs w:val="24"/>
        </w:rPr>
        <w:t>The point of contact for this memorandum is the IMLC Master Trainer</w:t>
      </w:r>
      <w:bookmarkStart w:id="0" w:name="_GoBack"/>
      <w:bookmarkEnd w:id="0"/>
      <w:r>
        <w:rPr>
          <w:rFonts w:ascii="Arial" w:hAnsi="Arial" w:cs="Arial"/>
          <w:sz w:val="24"/>
          <w:szCs w:val="24"/>
        </w:rPr>
        <w:t xml:space="preserve"> at (706) 626-4731 </w:t>
      </w:r>
      <w:r w:rsidRPr="005F3AE5">
        <w:rPr>
          <w:rFonts w:ascii="Arial" w:hAnsi="Arial" w:cs="Arial"/>
          <w:sz w:val="24"/>
          <w:szCs w:val="24"/>
        </w:rPr>
        <w:t xml:space="preserve">or </w:t>
      </w:r>
      <w:hyperlink r:id="rId9" w:history="1">
        <w:r w:rsidR="005F3AE5" w:rsidRPr="005F3AE5">
          <w:rPr>
            <w:rStyle w:val="Hyperlink"/>
            <w:rFonts w:ascii="Arial" w:hAnsi="Arial" w:cs="Arial"/>
            <w:color w:val="auto"/>
            <w:sz w:val="24"/>
            <w:szCs w:val="24"/>
            <w:u w:val="none"/>
          </w:rPr>
          <w:t>usarmy.benning.mcoe.mbx.198th-119-mortar@mail.mil</w:t>
        </w:r>
      </w:hyperlink>
      <w:r w:rsidRPr="005C3D6A">
        <w:rPr>
          <w:rFonts w:ascii="Arial" w:hAnsi="Arial" w:cs="Arial"/>
          <w:sz w:val="24"/>
          <w:szCs w:val="24"/>
        </w:rPr>
        <w:t>.</w:t>
      </w:r>
    </w:p>
    <w:p w:rsidR="0058289A" w:rsidRPr="0058289A" w:rsidRDefault="0058289A" w:rsidP="0058289A">
      <w:pPr>
        <w:pStyle w:val="ListParagraph"/>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pPr>
        <w:tabs>
          <w:tab w:val="left" w:pos="450"/>
          <w:tab w:val="left" w:pos="720"/>
        </w:tabs>
        <w:rPr>
          <w:rFonts w:ascii="Arial" w:hAnsi="Arial" w:cs="Arial"/>
          <w:sz w:val="24"/>
          <w:szCs w:val="24"/>
        </w:rPr>
      </w:pPr>
    </w:p>
    <w:p w:rsidR="0058289A" w:rsidRDefault="0058289A" w:rsidP="0058289A">
      <w:r w:rsidRPr="00832C5B">
        <w:rPr>
          <w:rFonts w:ascii="Arial" w:hAnsi="Arial" w:cs="Arial"/>
          <w:b/>
          <w:noProof/>
        </w:rPr>
        <w:lastRenderedPageBreak/>
        <w:drawing>
          <wp:anchor distT="0" distB="0" distL="118745" distR="118745" simplePos="0" relativeHeight="251661312" behindDoc="0" locked="0" layoutInCell="0" allowOverlap="1" wp14:anchorId="1BCDBF12" wp14:editId="3F27DD05">
            <wp:simplePos x="0" y="0"/>
            <wp:positionH relativeFrom="page">
              <wp:posOffset>476250</wp:posOffset>
            </wp:positionH>
            <wp:positionV relativeFrom="page">
              <wp:posOffset>400050</wp:posOffset>
            </wp:positionV>
            <wp:extent cx="896112" cy="94183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9611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8289A" w:rsidRDefault="0058289A" w:rsidP="0058289A">
      <w:pPr>
        <w:rPr>
          <w:rFonts w:ascii="Arial" w:hAnsi="Arial" w:cs="Arial"/>
          <w:sz w:val="24"/>
          <w:szCs w:val="24"/>
        </w:rPr>
      </w:pPr>
    </w:p>
    <w:p w:rsidR="0058289A" w:rsidRDefault="0058289A" w:rsidP="0058289A">
      <w:pPr>
        <w:rPr>
          <w:rFonts w:ascii="Arial" w:hAnsi="Arial" w:cs="Arial"/>
          <w:sz w:val="24"/>
          <w:szCs w:val="24"/>
        </w:rPr>
      </w:pPr>
    </w:p>
    <w:p w:rsidR="0058289A" w:rsidRPr="00700ADA" w:rsidRDefault="0058289A" w:rsidP="0058289A">
      <w:pPr>
        <w:rPr>
          <w:rFonts w:ascii="Arial" w:hAnsi="Arial" w:cs="Arial"/>
          <w:sz w:val="24"/>
          <w:szCs w:val="24"/>
        </w:rPr>
      </w:pPr>
      <w:r w:rsidRPr="0058289A">
        <w:rPr>
          <w:rFonts w:ascii="Arial" w:hAnsi="Arial" w:cs="Arial"/>
          <w:sz w:val="24"/>
          <w:szCs w:val="24"/>
          <w:highlight w:val="yellow"/>
        </w:rPr>
        <w:t>OFFICE SYMBOL</w:t>
      </w:r>
      <w:r>
        <w:rPr>
          <w:rFonts w:ascii="Arial" w:hAnsi="Arial" w:cs="Arial"/>
          <w:sz w:val="24"/>
          <w:szCs w:val="24"/>
        </w:rPr>
        <w:t xml:space="preserve">   </w:t>
      </w:r>
      <w:r w:rsidRPr="00700ADA">
        <w:rPr>
          <w:rFonts w:ascii="Arial" w:hAnsi="Arial" w:cs="Arial"/>
          <w:sz w:val="24"/>
          <w:szCs w:val="24"/>
        </w:rPr>
        <w:tab/>
        <w:t xml:space="preserve">     </w:t>
      </w:r>
      <w:r w:rsidRPr="00700ADA">
        <w:rPr>
          <w:rFonts w:ascii="Arial" w:hAnsi="Arial" w:cs="Arial"/>
          <w:sz w:val="24"/>
          <w:szCs w:val="24"/>
        </w:rPr>
        <w:tab/>
      </w:r>
      <w:r w:rsidRPr="00700ADA">
        <w:rPr>
          <w:rFonts w:ascii="Arial" w:hAnsi="Arial" w:cs="Arial"/>
          <w:sz w:val="24"/>
          <w:szCs w:val="24"/>
        </w:rPr>
        <w:tab/>
      </w:r>
      <w:r w:rsidRPr="00700ADA">
        <w:rPr>
          <w:rFonts w:ascii="Arial" w:hAnsi="Arial" w:cs="Arial"/>
          <w:sz w:val="24"/>
          <w:szCs w:val="24"/>
        </w:rPr>
        <w:tab/>
      </w:r>
      <w:r w:rsidRPr="00700ADA">
        <w:rPr>
          <w:rFonts w:ascii="Arial" w:hAnsi="Arial" w:cs="Arial"/>
          <w:sz w:val="24"/>
          <w:szCs w:val="24"/>
        </w:rPr>
        <w:tab/>
      </w:r>
      <w:r w:rsidRPr="00700ADA">
        <w:rPr>
          <w:rFonts w:ascii="Arial" w:hAnsi="Arial" w:cs="Arial"/>
          <w:sz w:val="24"/>
          <w:szCs w:val="24"/>
        </w:rPr>
        <w:tab/>
      </w:r>
      <w:r w:rsidRPr="00700ADA">
        <w:rPr>
          <w:rFonts w:ascii="Arial" w:hAnsi="Arial" w:cs="Arial"/>
          <w:sz w:val="24"/>
          <w:szCs w:val="24"/>
        </w:rPr>
        <w:tab/>
        <w:t xml:space="preserve"> </w:t>
      </w:r>
      <w:r>
        <w:rPr>
          <w:rFonts w:ascii="Arial" w:hAnsi="Arial" w:cs="Arial"/>
          <w:sz w:val="24"/>
          <w:szCs w:val="24"/>
        </w:rPr>
        <w:t xml:space="preserve">   </w:t>
      </w:r>
      <w:r w:rsidR="00DB0B37">
        <w:rPr>
          <w:rFonts w:ascii="Arial" w:hAnsi="Arial" w:cs="Arial"/>
          <w:sz w:val="24"/>
          <w:szCs w:val="24"/>
        </w:rPr>
        <w:t xml:space="preserve">            </w:t>
      </w:r>
      <w:r w:rsidR="00DB0B37" w:rsidRPr="00DB0B37">
        <w:rPr>
          <w:rFonts w:ascii="Arial" w:hAnsi="Arial" w:cs="Arial"/>
          <w:sz w:val="24"/>
          <w:szCs w:val="24"/>
          <w:highlight w:val="yellow"/>
        </w:rPr>
        <w:t>XX Month XXXX</w:t>
      </w:r>
    </w:p>
    <w:p w:rsidR="0058289A" w:rsidRPr="00700ADA" w:rsidRDefault="0058289A" w:rsidP="0058289A">
      <w:pPr>
        <w:rPr>
          <w:rFonts w:ascii="Arial" w:hAnsi="Arial" w:cs="Arial"/>
          <w:sz w:val="24"/>
          <w:szCs w:val="24"/>
        </w:rPr>
      </w:pPr>
    </w:p>
    <w:p w:rsidR="0058289A" w:rsidRPr="00700ADA" w:rsidRDefault="0058289A" w:rsidP="0058289A">
      <w:pPr>
        <w:rPr>
          <w:rFonts w:ascii="Arial" w:hAnsi="Arial" w:cs="Arial"/>
          <w:sz w:val="24"/>
          <w:szCs w:val="24"/>
        </w:rPr>
      </w:pPr>
    </w:p>
    <w:p w:rsidR="0058289A" w:rsidRDefault="0058289A" w:rsidP="0058289A">
      <w:pPr>
        <w:rPr>
          <w:rFonts w:ascii="Arial" w:hAnsi="Arial" w:cs="Arial"/>
          <w:sz w:val="24"/>
          <w:szCs w:val="24"/>
        </w:rPr>
      </w:pPr>
      <w:r>
        <w:rPr>
          <w:rFonts w:ascii="Arial" w:hAnsi="Arial" w:cs="Arial"/>
          <w:sz w:val="24"/>
          <w:szCs w:val="24"/>
        </w:rPr>
        <w:t>MEMORANDUM FOR RECORD</w:t>
      </w:r>
    </w:p>
    <w:p w:rsidR="0058289A" w:rsidRDefault="0058289A" w:rsidP="0058289A">
      <w:pPr>
        <w:rPr>
          <w:rFonts w:ascii="Arial" w:hAnsi="Arial" w:cs="Arial"/>
          <w:sz w:val="24"/>
          <w:szCs w:val="24"/>
        </w:rPr>
      </w:pPr>
    </w:p>
    <w:p w:rsidR="0058289A" w:rsidRDefault="0058289A" w:rsidP="0058289A">
      <w:pPr>
        <w:rPr>
          <w:rFonts w:ascii="Arial" w:hAnsi="Arial" w:cs="Arial"/>
          <w:sz w:val="24"/>
          <w:szCs w:val="24"/>
        </w:rPr>
      </w:pPr>
      <w:r>
        <w:rPr>
          <w:rFonts w:ascii="Arial" w:hAnsi="Arial" w:cs="Arial"/>
          <w:sz w:val="24"/>
          <w:szCs w:val="24"/>
        </w:rPr>
        <w:t>Infantry Mortar Leader Course, Mortar Training Company, 1</w:t>
      </w:r>
      <w:r w:rsidRPr="0058289A">
        <w:rPr>
          <w:rFonts w:ascii="Arial" w:hAnsi="Arial" w:cs="Arial"/>
          <w:sz w:val="24"/>
          <w:szCs w:val="24"/>
          <w:vertAlign w:val="superscript"/>
        </w:rPr>
        <w:t>st</w:t>
      </w:r>
      <w:r>
        <w:rPr>
          <w:rFonts w:ascii="Arial" w:hAnsi="Arial" w:cs="Arial"/>
          <w:sz w:val="24"/>
          <w:szCs w:val="24"/>
        </w:rPr>
        <w:t xml:space="preserve"> Battalion, 19</w:t>
      </w:r>
      <w:r w:rsidRPr="0058289A">
        <w:rPr>
          <w:rFonts w:ascii="Arial" w:hAnsi="Arial" w:cs="Arial"/>
          <w:sz w:val="24"/>
          <w:szCs w:val="24"/>
          <w:vertAlign w:val="superscript"/>
        </w:rPr>
        <w:t>th</w:t>
      </w:r>
      <w:r>
        <w:rPr>
          <w:rFonts w:ascii="Arial" w:hAnsi="Arial" w:cs="Arial"/>
          <w:sz w:val="24"/>
          <w:szCs w:val="24"/>
        </w:rPr>
        <w:t xml:space="preserve"> Infantry Regiment, Fort Benning, GA 31905</w:t>
      </w:r>
    </w:p>
    <w:p w:rsidR="0058289A" w:rsidRDefault="0058289A" w:rsidP="0058289A">
      <w:pPr>
        <w:rPr>
          <w:rFonts w:ascii="Arial" w:hAnsi="Arial" w:cs="Arial"/>
          <w:sz w:val="24"/>
          <w:szCs w:val="24"/>
        </w:rPr>
      </w:pPr>
    </w:p>
    <w:p w:rsidR="0058289A" w:rsidRPr="00700ADA" w:rsidRDefault="0058289A" w:rsidP="0058289A">
      <w:pPr>
        <w:rPr>
          <w:rFonts w:ascii="Arial" w:hAnsi="Arial" w:cs="Arial"/>
          <w:sz w:val="24"/>
          <w:szCs w:val="24"/>
        </w:rPr>
      </w:pPr>
      <w:r>
        <w:rPr>
          <w:rFonts w:ascii="Arial" w:hAnsi="Arial" w:cs="Arial"/>
          <w:sz w:val="24"/>
          <w:szCs w:val="24"/>
        </w:rPr>
        <w:t>ATTN: IMLC Master Trainer, Fort Benning, GA 31905</w:t>
      </w:r>
    </w:p>
    <w:p w:rsidR="0058289A" w:rsidRPr="00700ADA" w:rsidRDefault="0058289A" w:rsidP="0058289A">
      <w:pPr>
        <w:rPr>
          <w:rFonts w:ascii="Arial" w:hAnsi="Arial" w:cs="Arial"/>
          <w:sz w:val="24"/>
          <w:szCs w:val="24"/>
        </w:rPr>
      </w:pPr>
    </w:p>
    <w:p w:rsidR="0058289A" w:rsidRPr="00700ADA" w:rsidRDefault="0058289A" w:rsidP="0058289A">
      <w:pPr>
        <w:rPr>
          <w:rFonts w:ascii="Arial" w:hAnsi="Arial" w:cs="Arial"/>
          <w:sz w:val="24"/>
          <w:szCs w:val="24"/>
        </w:rPr>
      </w:pPr>
      <w:r w:rsidRPr="00700ADA">
        <w:rPr>
          <w:rFonts w:ascii="Arial" w:hAnsi="Arial" w:cs="Arial"/>
          <w:sz w:val="24"/>
          <w:szCs w:val="24"/>
        </w:rPr>
        <w:t>SUBJ</w:t>
      </w:r>
      <w:r>
        <w:rPr>
          <w:rFonts w:ascii="Arial" w:hAnsi="Arial" w:cs="Arial"/>
          <w:sz w:val="24"/>
          <w:szCs w:val="24"/>
        </w:rPr>
        <w:t xml:space="preserve">ECT: Recreation of Soldier’s </w:t>
      </w:r>
      <w:r w:rsidRPr="0058289A">
        <w:rPr>
          <w:rFonts w:ascii="Arial" w:hAnsi="Arial" w:cs="Arial"/>
          <w:sz w:val="24"/>
          <w:szCs w:val="24"/>
          <w:highlight w:val="yellow"/>
        </w:rPr>
        <w:t>Graduation Certification and ASI Orders (Specify)</w:t>
      </w:r>
    </w:p>
    <w:p w:rsidR="0058289A" w:rsidRPr="00700ADA" w:rsidRDefault="0058289A" w:rsidP="0058289A">
      <w:pPr>
        <w:rPr>
          <w:rFonts w:ascii="Arial" w:hAnsi="Arial" w:cs="Arial"/>
          <w:sz w:val="24"/>
          <w:szCs w:val="24"/>
        </w:rPr>
      </w:pPr>
    </w:p>
    <w:p w:rsidR="0058289A" w:rsidRPr="009D58FD" w:rsidRDefault="009D58FD" w:rsidP="00EB6EFC">
      <w:pPr>
        <w:pStyle w:val="ListParagraph"/>
        <w:numPr>
          <w:ilvl w:val="0"/>
          <w:numId w:val="24"/>
        </w:numPr>
        <w:tabs>
          <w:tab w:val="left" w:pos="450"/>
          <w:tab w:val="left" w:pos="720"/>
        </w:tabs>
        <w:ind w:left="0" w:firstLine="0"/>
        <w:rPr>
          <w:rFonts w:ascii="Arial" w:hAnsi="Arial" w:cs="Arial"/>
          <w:sz w:val="24"/>
          <w:szCs w:val="24"/>
        </w:rPr>
      </w:pPr>
      <w:r w:rsidRPr="009D58FD">
        <w:rPr>
          <w:rFonts w:ascii="Arial" w:hAnsi="Arial" w:cs="Arial"/>
          <w:sz w:val="24"/>
          <w:szCs w:val="24"/>
        </w:rPr>
        <w:t>Purpose: To provide the Infantry Mortar Leader Course with the required information to request the recreation of documentation</w:t>
      </w:r>
    </w:p>
    <w:p w:rsidR="009D58FD" w:rsidRDefault="009D58FD" w:rsidP="0058289A">
      <w:pPr>
        <w:tabs>
          <w:tab w:val="left" w:pos="450"/>
          <w:tab w:val="left" w:pos="720"/>
        </w:tabs>
        <w:rPr>
          <w:rFonts w:ascii="Arial" w:hAnsi="Arial" w:cs="Arial"/>
          <w:sz w:val="24"/>
          <w:szCs w:val="24"/>
        </w:rPr>
      </w:pPr>
    </w:p>
    <w:p w:rsidR="0058289A" w:rsidRDefault="009D58FD" w:rsidP="009D58FD">
      <w:pPr>
        <w:pStyle w:val="ListParagraph"/>
        <w:numPr>
          <w:ilvl w:val="1"/>
          <w:numId w:val="24"/>
        </w:numPr>
        <w:tabs>
          <w:tab w:val="left" w:pos="450"/>
          <w:tab w:val="left" w:pos="720"/>
        </w:tabs>
        <w:rPr>
          <w:rFonts w:ascii="Arial" w:hAnsi="Arial" w:cs="Arial"/>
          <w:sz w:val="24"/>
          <w:szCs w:val="24"/>
        </w:rPr>
      </w:pPr>
      <w:r w:rsidRPr="009D58FD">
        <w:rPr>
          <w:rFonts w:ascii="Arial" w:hAnsi="Arial" w:cs="Arial"/>
          <w:sz w:val="24"/>
          <w:szCs w:val="24"/>
          <w:highlight w:val="yellow"/>
        </w:rPr>
        <w:t>Reason for recreation</w:t>
      </w:r>
    </w:p>
    <w:p w:rsidR="0058289A" w:rsidRDefault="0058289A" w:rsidP="0058289A">
      <w:pPr>
        <w:pStyle w:val="ListParagraph"/>
        <w:tabs>
          <w:tab w:val="left" w:pos="450"/>
          <w:tab w:val="left" w:pos="720"/>
        </w:tabs>
        <w:rPr>
          <w:rFonts w:ascii="Arial" w:hAnsi="Arial" w:cs="Arial"/>
          <w:sz w:val="24"/>
          <w:szCs w:val="24"/>
        </w:rPr>
      </w:pPr>
    </w:p>
    <w:p w:rsidR="009D58FD" w:rsidRDefault="009D58FD" w:rsidP="009D58FD">
      <w:pPr>
        <w:pStyle w:val="ListParagraph"/>
        <w:numPr>
          <w:ilvl w:val="1"/>
          <w:numId w:val="24"/>
        </w:numPr>
        <w:tabs>
          <w:tab w:val="left" w:pos="450"/>
          <w:tab w:val="left" w:pos="720"/>
        </w:tabs>
        <w:rPr>
          <w:rFonts w:ascii="Arial" w:hAnsi="Arial" w:cs="Arial"/>
          <w:sz w:val="24"/>
          <w:szCs w:val="24"/>
        </w:rPr>
      </w:pPr>
      <w:r>
        <w:rPr>
          <w:rFonts w:ascii="Arial" w:hAnsi="Arial" w:cs="Arial"/>
          <w:sz w:val="24"/>
          <w:szCs w:val="24"/>
        </w:rPr>
        <w:t>Soldier’s Information:</w:t>
      </w:r>
    </w:p>
    <w:p w:rsidR="009D58FD" w:rsidRDefault="009D58FD" w:rsidP="009D58FD">
      <w:pPr>
        <w:pStyle w:val="ListParagraph"/>
        <w:numPr>
          <w:ilvl w:val="0"/>
          <w:numId w:val="25"/>
        </w:numPr>
        <w:tabs>
          <w:tab w:val="left" w:pos="450"/>
          <w:tab w:val="left" w:pos="720"/>
        </w:tabs>
        <w:rPr>
          <w:rFonts w:ascii="Arial" w:hAnsi="Arial" w:cs="Arial"/>
          <w:sz w:val="24"/>
          <w:szCs w:val="24"/>
        </w:rPr>
      </w:pPr>
      <w:r>
        <w:rPr>
          <w:rFonts w:ascii="Arial" w:hAnsi="Arial" w:cs="Arial"/>
          <w:sz w:val="24"/>
          <w:szCs w:val="24"/>
        </w:rPr>
        <w:t xml:space="preserve">Name: </w:t>
      </w:r>
      <w:r w:rsidRPr="009D58FD">
        <w:rPr>
          <w:rFonts w:ascii="Arial" w:hAnsi="Arial" w:cs="Arial"/>
          <w:sz w:val="24"/>
          <w:szCs w:val="24"/>
          <w:highlight w:val="yellow"/>
        </w:rPr>
        <w:t xml:space="preserve">Joe E </w:t>
      </w:r>
      <w:proofErr w:type="spellStart"/>
      <w:r w:rsidRPr="009D58FD">
        <w:rPr>
          <w:rFonts w:ascii="Arial" w:hAnsi="Arial" w:cs="Arial"/>
          <w:sz w:val="24"/>
          <w:szCs w:val="24"/>
          <w:highlight w:val="yellow"/>
        </w:rPr>
        <w:t>Snuffy</w:t>
      </w:r>
      <w:proofErr w:type="spellEnd"/>
    </w:p>
    <w:p w:rsidR="009D58FD" w:rsidRDefault="009D58FD" w:rsidP="009D58FD">
      <w:pPr>
        <w:pStyle w:val="ListParagraph"/>
        <w:numPr>
          <w:ilvl w:val="0"/>
          <w:numId w:val="25"/>
        </w:numPr>
        <w:tabs>
          <w:tab w:val="left" w:pos="450"/>
          <w:tab w:val="left" w:pos="720"/>
        </w:tabs>
        <w:rPr>
          <w:rFonts w:ascii="Arial" w:hAnsi="Arial" w:cs="Arial"/>
          <w:sz w:val="24"/>
          <w:szCs w:val="24"/>
        </w:rPr>
      </w:pPr>
      <w:r>
        <w:rPr>
          <w:rFonts w:ascii="Arial" w:hAnsi="Arial" w:cs="Arial"/>
          <w:sz w:val="24"/>
          <w:szCs w:val="24"/>
        </w:rPr>
        <w:t xml:space="preserve">Rank: </w:t>
      </w:r>
      <w:r w:rsidRPr="009D58FD">
        <w:rPr>
          <w:rFonts w:ascii="Arial" w:hAnsi="Arial" w:cs="Arial"/>
          <w:sz w:val="24"/>
          <w:szCs w:val="24"/>
          <w:highlight w:val="yellow"/>
        </w:rPr>
        <w:t>Sergeant</w:t>
      </w:r>
    </w:p>
    <w:p w:rsidR="009D58FD" w:rsidRDefault="009D58FD" w:rsidP="009D58FD">
      <w:pPr>
        <w:pStyle w:val="ListParagraph"/>
        <w:numPr>
          <w:ilvl w:val="0"/>
          <w:numId w:val="25"/>
        </w:numPr>
        <w:tabs>
          <w:tab w:val="left" w:pos="450"/>
          <w:tab w:val="left" w:pos="720"/>
        </w:tabs>
        <w:rPr>
          <w:rFonts w:ascii="Arial" w:hAnsi="Arial" w:cs="Arial"/>
          <w:sz w:val="24"/>
          <w:szCs w:val="24"/>
        </w:rPr>
      </w:pPr>
      <w:r>
        <w:rPr>
          <w:rFonts w:ascii="Arial" w:hAnsi="Arial" w:cs="Arial"/>
          <w:sz w:val="24"/>
          <w:szCs w:val="24"/>
        </w:rPr>
        <w:t xml:space="preserve">SSN: </w:t>
      </w:r>
      <w:r w:rsidRPr="009D58FD">
        <w:rPr>
          <w:rFonts w:ascii="Arial" w:hAnsi="Arial" w:cs="Arial"/>
          <w:sz w:val="24"/>
          <w:szCs w:val="24"/>
          <w:highlight w:val="yellow"/>
        </w:rPr>
        <w:t>123-45-6789</w:t>
      </w:r>
    </w:p>
    <w:p w:rsidR="009D58FD" w:rsidRDefault="009D58FD" w:rsidP="009D58FD">
      <w:pPr>
        <w:pStyle w:val="ListParagraph"/>
        <w:numPr>
          <w:ilvl w:val="0"/>
          <w:numId w:val="25"/>
        </w:numPr>
        <w:tabs>
          <w:tab w:val="left" w:pos="450"/>
          <w:tab w:val="left" w:pos="720"/>
        </w:tabs>
        <w:rPr>
          <w:rFonts w:ascii="Arial" w:hAnsi="Arial" w:cs="Arial"/>
          <w:sz w:val="24"/>
          <w:szCs w:val="24"/>
        </w:rPr>
      </w:pPr>
      <w:r>
        <w:rPr>
          <w:rFonts w:ascii="Arial" w:hAnsi="Arial" w:cs="Arial"/>
          <w:sz w:val="24"/>
          <w:szCs w:val="24"/>
        </w:rPr>
        <w:t xml:space="preserve">IMLC Class Number: </w:t>
      </w:r>
      <w:r w:rsidRPr="009D58FD">
        <w:rPr>
          <w:rFonts w:ascii="Arial" w:hAnsi="Arial" w:cs="Arial"/>
          <w:sz w:val="24"/>
          <w:szCs w:val="24"/>
          <w:highlight w:val="yellow"/>
        </w:rPr>
        <w:t>001-19</w:t>
      </w:r>
    </w:p>
    <w:p w:rsidR="0058289A" w:rsidRDefault="009D58FD" w:rsidP="009D58FD">
      <w:pPr>
        <w:pStyle w:val="ListParagraph"/>
        <w:numPr>
          <w:ilvl w:val="0"/>
          <w:numId w:val="25"/>
        </w:numPr>
        <w:tabs>
          <w:tab w:val="left" w:pos="450"/>
          <w:tab w:val="left" w:pos="720"/>
        </w:tabs>
        <w:rPr>
          <w:rFonts w:ascii="Arial" w:hAnsi="Arial" w:cs="Arial"/>
          <w:sz w:val="24"/>
          <w:szCs w:val="24"/>
        </w:rPr>
      </w:pPr>
      <w:r>
        <w:rPr>
          <w:rFonts w:ascii="Arial" w:hAnsi="Arial" w:cs="Arial"/>
          <w:sz w:val="24"/>
          <w:szCs w:val="24"/>
        </w:rPr>
        <w:t xml:space="preserve">Location of Instruction: </w:t>
      </w:r>
      <w:r w:rsidRPr="009D58FD">
        <w:rPr>
          <w:rFonts w:ascii="Arial" w:hAnsi="Arial" w:cs="Arial"/>
          <w:sz w:val="24"/>
          <w:szCs w:val="24"/>
          <w:highlight w:val="yellow"/>
        </w:rPr>
        <w:t>Resident or MTT</w:t>
      </w:r>
      <w:r w:rsidR="0058289A" w:rsidRPr="009D58FD">
        <w:rPr>
          <w:rFonts w:ascii="Arial" w:hAnsi="Arial" w:cs="Arial"/>
          <w:sz w:val="24"/>
          <w:szCs w:val="24"/>
          <w:highlight w:val="yellow"/>
        </w:rPr>
        <w:t xml:space="preserve"> </w:t>
      </w:r>
      <w:r w:rsidRPr="009D58FD">
        <w:rPr>
          <w:rFonts w:ascii="Arial" w:hAnsi="Arial" w:cs="Arial"/>
          <w:sz w:val="24"/>
          <w:szCs w:val="24"/>
          <w:highlight w:val="yellow"/>
        </w:rPr>
        <w:t>and actual location</w:t>
      </w:r>
    </w:p>
    <w:p w:rsidR="009D58FD" w:rsidRDefault="009D58FD" w:rsidP="009D58FD">
      <w:pPr>
        <w:pStyle w:val="ListParagraph"/>
        <w:numPr>
          <w:ilvl w:val="0"/>
          <w:numId w:val="25"/>
        </w:numPr>
        <w:tabs>
          <w:tab w:val="left" w:pos="450"/>
          <w:tab w:val="left" w:pos="720"/>
        </w:tabs>
        <w:rPr>
          <w:rFonts w:ascii="Arial" w:hAnsi="Arial" w:cs="Arial"/>
          <w:sz w:val="24"/>
          <w:szCs w:val="24"/>
        </w:rPr>
      </w:pPr>
      <w:r>
        <w:rPr>
          <w:rFonts w:ascii="Arial" w:hAnsi="Arial" w:cs="Arial"/>
          <w:sz w:val="24"/>
          <w:szCs w:val="24"/>
        </w:rPr>
        <w:t xml:space="preserve">Unit Mailing Address: </w:t>
      </w:r>
      <w:r w:rsidRPr="009D58FD">
        <w:rPr>
          <w:rFonts w:ascii="Arial" w:hAnsi="Arial" w:cs="Arial"/>
          <w:sz w:val="24"/>
          <w:szCs w:val="24"/>
          <w:highlight w:val="yellow"/>
        </w:rPr>
        <w:t>Address</w:t>
      </w:r>
    </w:p>
    <w:p w:rsidR="009D58FD" w:rsidRDefault="009D58FD" w:rsidP="009D58FD">
      <w:pPr>
        <w:pStyle w:val="ListParagraph"/>
        <w:numPr>
          <w:ilvl w:val="0"/>
          <w:numId w:val="25"/>
        </w:numPr>
        <w:tabs>
          <w:tab w:val="left" w:pos="450"/>
          <w:tab w:val="left" w:pos="720"/>
        </w:tabs>
        <w:rPr>
          <w:rFonts w:ascii="Arial" w:hAnsi="Arial" w:cs="Arial"/>
          <w:sz w:val="24"/>
          <w:szCs w:val="24"/>
        </w:rPr>
      </w:pPr>
      <w:r>
        <w:rPr>
          <w:rFonts w:ascii="Arial" w:hAnsi="Arial" w:cs="Arial"/>
          <w:sz w:val="24"/>
          <w:szCs w:val="24"/>
        </w:rPr>
        <w:t xml:space="preserve">Unit Phone Number: </w:t>
      </w:r>
      <w:r w:rsidRPr="009D58FD">
        <w:rPr>
          <w:rFonts w:ascii="Arial" w:hAnsi="Arial" w:cs="Arial"/>
          <w:sz w:val="24"/>
          <w:szCs w:val="24"/>
          <w:highlight w:val="yellow"/>
        </w:rPr>
        <w:t>(123) 456-7890</w:t>
      </w:r>
    </w:p>
    <w:p w:rsidR="009D58FD" w:rsidRDefault="009D58FD" w:rsidP="00EB6EFC">
      <w:pPr>
        <w:tabs>
          <w:tab w:val="left" w:pos="450"/>
          <w:tab w:val="left" w:pos="720"/>
        </w:tabs>
        <w:rPr>
          <w:rFonts w:ascii="Arial" w:hAnsi="Arial" w:cs="Arial"/>
          <w:sz w:val="24"/>
          <w:szCs w:val="24"/>
        </w:rPr>
      </w:pPr>
    </w:p>
    <w:p w:rsidR="00EB6EFC" w:rsidRPr="00EB6EFC" w:rsidRDefault="00EB6EFC" w:rsidP="00EB6EFC">
      <w:pPr>
        <w:pStyle w:val="ListParagraph"/>
        <w:numPr>
          <w:ilvl w:val="0"/>
          <w:numId w:val="24"/>
        </w:numPr>
        <w:tabs>
          <w:tab w:val="left" w:pos="450"/>
          <w:tab w:val="left" w:pos="720"/>
        </w:tabs>
        <w:ind w:left="0" w:firstLine="0"/>
        <w:rPr>
          <w:rFonts w:ascii="Arial" w:hAnsi="Arial" w:cs="Arial"/>
          <w:sz w:val="24"/>
          <w:szCs w:val="24"/>
        </w:rPr>
      </w:pPr>
      <w:r w:rsidRPr="00EB6EFC">
        <w:rPr>
          <w:rFonts w:ascii="Arial" w:hAnsi="Arial" w:cs="Arial"/>
          <w:sz w:val="24"/>
          <w:szCs w:val="24"/>
        </w:rPr>
        <w:t xml:space="preserve">Point of contact for this memorandum is </w:t>
      </w:r>
      <w:r w:rsidRPr="00EB6EFC">
        <w:rPr>
          <w:rFonts w:ascii="Arial" w:hAnsi="Arial" w:cs="Arial"/>
          <w:sz w:val="24"/>
          <w:szCs w:val="24"/>
          <w:highlight w:val="yellow"/>
        </w:rPr>
        <w:t>CPT John A. Smith</w:t>
      </w:r>
      <w:r w:rsidRPr="00EB6EFC">
        <w:rPr>
          <w:rFonts w:ascii="Arial" w:hAnsi="Arial" w:cs="Arial"/>
          <w:sz w:val="24"/>
          <w:szCs w:val="24"/>
        </w:rPr>
        <w:t xml:space="preserve"> at </w:t>
      </w:r>
      <w:r w:rsidRPr="00EB6EFC">
        <w:rPr>
          <w:rFonts w:ascii="Arial" w:hAnsi="Arial" w:cs="Arial"/>
          <w:sz w:val="24"/>
          <w:szCs w:val="24"/>
          <w:highlight w:val="yellow"/>
        </w:rPr>
        <w:t>(123) 456-7890</w:t>
      </w:r>
      <w:r w:rsidRPr="00EB6EFC">
        <w:rPr>
          <w:rFonts w:ascii="Arial" w:hAnsi="Arial" w:cs="Arial"/>
          <w:sz w:val="24"/>
          <w:szCs w:val="24"/>
        </w:rPr>
        <w:t xml:space="preserve"> or </w:t>
      </w:r>
      <w:r w:rsidRPr="00EB6EFC">
        <w:rPr>
          <w:rFonts w:ascii="Arial" w:hAnsi="Arial" w:cs="Arial"/>
          <w:sz w:val="24"/>
          <w:szCs w:val="24"/>
          <w:highlight w:val="yellow"/>
        </w:rPr>
        <w:t>john.a.smith.mil@mail.mil</w:t>
      </w:r>
      <w:r w:rsidRPr="00EB6EFC">
        <w:rPr>
          <w:rFonts w:ascii="Arial" w:hAnsi="Arial" w:cs="Arial"/>
          <w:sz w:val="24"/>
          <w:szCs w:val="24"/>
        </w:rPr>
        <w:t>.</w:t>
      </w:r>
      <w:r w:rsidR="00DB0B37">
        <w:rPr>
          <w:rFonts w:ascii="Arial" w:hAnsi="Arial" w:cs="Arial"/>
          <w:sz w:val="24"/>
          <w:szCs w:val="24"/>
        </w:rPr>
        <w:t xml:space="preserve"> </w:t>
      </w:r>
    </w:p>
    <w:p w:rsidR="0058289A" w:rsidRDefault="0058289A" w:rsidP="00DB0B37">
      <w:pPr>
        <w:rPr>
          <w:rFonts w:ascii="Arial" w:hAnsi="Arial" w:cs="Arial"/>
          <w:sz w:val="24"/>
          <w:szCs w:val="24"/>
        </w:rPr>
      </w:pPr>
    </w:p>
    <w:p w:rsidR="00DB0B37" w:rsidRDefault="00DB0B37" w:rsidP="00DB0B37">
      <w:pPr>
        <w:rPr>
          <w:rFonts w:ascii="Arial" w:hAnsi="Arial" w:cs="Arial"/>
          <w:sz w:val="24"/>
          <w:szCs w:val="24"/>
        </w:rPr>
      </w:pPr>
    </w:p>
    <w:p w:rsidR="00DB0B37" w:rsidRDefault="00DB0B37" w:rsidP="00DB0B37">
      <w:pPr>
        <w:rPr>
          <w:rFonts w:ascii="Arial" w:hAnsi="Arial" w:cs="Arial"/>
          <w:sz w:val="24"/>
          <w:szCs w:val="24"/>
        </w:rPr>
      </w:pPr>
    </w:p>
    <w:p w:rsidR="00DB0B37" w:rsidRDefault="00DB0B37" w:rsidP="00DB0B37">
      <w:pPr>
        <w:rPr>
          <w:rFonts w:ascii="Arial" w:hAnsi="Arial" w:cs="Arial"/>
          <w:sz w:val="24"/>
          <w:szCs w:val="24"/>
        </w:rPr>
      </w:pPr>
    </w:p>
    <w:p w:rsidR="00DB0B37" w:rsidRPr="00DB0B37" w:rsidRDefault="00DB0B37" w:rsidP="00DB0B37">
      <w:pPr>
        <w:ind w:left="4320"/>
        <w:rPr>
          <w:rFonts w:ascii="Arial" w:hAnsi="Arial" w:cs="Arial"/>
          <w:sz w:val="24"/>
          <w:szCs w:val="24"/>
          <w:highlight w:val="yellow"/>
        </w:rPr>
      </w:pPr>
      <w:r w:rsidRPr="00DB0B37">
        <w:rPr>
          <w:rFonts w:ascii="Arial" w:hAnsi="Arial" w:cs="Arial"/>
          <w:sz w:val="24"/>
          <w:szCs w:val="24"/>
        </w:rPr>
        <w:t xml:space="preserve">      </w:t>
      </w:r>
      <w:r w:rsidRPr="00DB0B37">
        <w:rPr>
          <w:rFonts w:ascii="Arial" w:hAnsi="Arial" w:cs="Arial"/>
          <w:sz w:val="24"/>
          <w:szCs w:val="24"/>
          <w:highlight w:val="yellow"/>
        </w:rPr>
        <w:t>John A. Smith</w:t>
      </w:r>
    </w:p>
    <w:p w:rsidR="00DB0B37" w:rsidRPr="00DB0B37" w:rsidRDefault="00DB0B37" w:rsidP="00DB0B37">
      <w:pPr>
        <w:ind w:left="4320"/>
        <w:rPr>
          <w:rFonts w:ascii="Arial" w:hAnsi="Arial" w:cs="Arial"/>
          <w:sz w:val="24"/>
          <w:szCs w:val="24"/>
          <w:highlight w:val="yellow"/>
        </w:rPr>
      </w:pPr>
      <w:r w:rsidRPr="00DB0B37">
        <w:rPr>
          <w:rFonts w:ascii="Arial" w:hAnsi="Arial" w:cs="Arial"/>
          <w:sz w:val="24"/>
          <w:szCs w:val="24"/>
        </w:rPr>
        <w:t xml:space="preserve">      </w:t>
      </w:r>
      <w:r w:rsidRPr="00DB0B37">
        <w:rPr>
          <w:rFonts w:ascii="Arial" w:hAnsi="Arial" w:cs="Arial"/>
          <w:sz w:val="24"/>
          <w:szCs w:val="24"/>
          <w:highlight w:val="yellow"/>
        </w:rPr>
        <w:t>CPT, IN</w:t>
      </w:r>
    </w:p>
    <w:p w:rsidR="00250D9E" w:rsidRPr="00700ADA" w:rsidRDefault="00DB0B37" w:rsidP="00DB0B37">
      <w:pPr>
        <w:ind w:left="4320"/>
        <w:rPr>
          <w:rFonts w:ascii="Arial" w:hAnsi="Arial" w:cs="Arial"/>
          <w:sz w:val="24"/>
          <w:szCs w:val="24"/>
        </w:rPr>
      </w:pPr>
      <w:r w:rsidRPr="00DB0B37">
        <w:rPr>
          <w:rFonts w:ascii="Arial" w:hAnsi="Arial" w:cs="Arial"/>
          <w:sz w:val="24"/>
          <w:szCs w:val="24"/>
        </w:rPr>
        <w:t xml:space="preserve">      </w:t>
      </w:r>
      <w:r w:rsidRPr="00DB0B37">
        <w:rPr>
          <w:rFonts w:ascii="Arial" w:hAnsi="Arial" w:cs="Arial"/>
          <w:sz w:val="24"/>
          <w:szCs w:val="24"/>
          <w:highlight w:val="yellow"/>
        </w:rPr>
        <w:t>Commanding</w:t>
      </w:r>
    </w:p>
    <w:sectPr w:rsidR="00250D9E" w:rsidRPr="00700ADA" w:rsidSect="003A55D0">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1B" w:rsidRDefault="00460A1B">
      <w:r>
        <w:separator/>
      </w:r>
    </w:p>
  </w:endnote>
  <w:endnote w:type="continuationSeparator" w:id="0">
    <w:p w:rsidR="00460A1B" w:rsidRDefault="0046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1B" w:rsidRDefault="00460A1B">
      <w:r>
        <w:separator/>
      </w:r>
    </w:p>
  </w:footnote>
  <w:footnote w:type="continuationSeparator" w:id="0">
    <w:p w:rsidR="00460A1B" w:rsidRDefault="0046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9A" w:rsidRPr="00832C5B" w:rsidRDefault="0058289A" w:rsidP="0058289A">
    <w:pPr>
      <w:tabs>
        <w:tab w:val="left" w:pos="3180"/>
        <w:tab w:val="center" w:pos="4680"/>
      </w:tabs>
      <w:jc w:val="center"/>
      <w:rPr>
        <w:rFonts w:ascii="Arial" w:hAnsi="Arial" w:cs="Arial"/>
        <w:b/>
      </w:rPr>
    </w:pPr>
    <w:r>
      <w:rPr>
        <w:rFonts w:ascii="Arial" w:hAnsi="Arial" w:cs="Arial"/>
        <w:b/>
      </w:rPr>
      <w:t>DE</w:t>
    </w:r>
    <w:r w:rsidRPr="00832C5B">
      <w:rPr>
        <w:rFonts w:ascii="Arial" w:hAnsi="Arial" w:cs="Arial"/>
        <w:b/>
      </w:rPr>
      <w:t>PARTMENT OF THE ARMY</w:t>
    </w:r>
  </w:p>
  <w:p w:rsidR="0058289A" w:rsidRPr="0058289A" w:rsidRDefault="0058289A" w:rsidP="0058289A">
    <w:pPr>
      <w:jc w:val="center"/>
      <w:rPr>
        <w:rFonts w:ascii="Arial" w:hAnsi="Arial" w:cs="Arial"/>
        <w:b/>
        <w:sz w:val="16"/>
        <w:szCs w:val="16"/>
        <w:highlight w:val="yellow"/>
      </w:rPr>
    </w:pPr>
    <w:r w:rsidRPr="0058289A">
      <w:rPr>
        <w:rFonts w:ascii="Arial" w:hAnsi="Arial" w:cs="Arial"/>
        <w:b/>
        <w:sz w:val="16"/>
        <w:szCs w:val="16"/>
        <w:highlight w:val="yellow"/>
      </w:rPr>
      <w:t>ORGANIZATION NAME/TITLE</w:t>
    </w:r>
  </w:p>
  <w:p w:rsidR="0058289A" w:rsidRPr="0058289A" w:rsidRDefault="0058289A" w:rsidP="0058289A">
    <w:pPr>
      <w:jc w:val="center"/>
      <w:rPr>
        <w:rFonts w:ascii="Arial" w:hAnsi="Arial" w:cs="Arial"/>
        <w:b/>
        <w:sz w:val="16"/>
        <w:szCs w:val="16"/>
        <w:highlight w:val="yellow"/>
      </w:rPr>
    </w:pPr>
    <w:r w:rsidRPr="0058289A">
      <w:rPr>
        <w:rFonts w:ascii="Arial" w:hAnsi="Arial" w:cs="Arial"/>
        <w:b/>
        <w:sz w:val="16"/>
        <w:szCs w:val="16"/>
        <w:highlight w:val="yellow"/>
      </w:rPr>
      <w:t>STANDARDIZED STREET ADDRESS</w:t>
    </w:r>
  </w:p>
  <w:p w:rsidR="0058289A" w:rsidRPr="00F40FC2" w:rsidRDefault="0058289A" w:rsidP="0058289A">
    <w:pPr>
      <w:jc w:val="center"/>
      <w:rPr>
        <w:rFonts w:ascii="Arial" w:hAnsi="Arial" w:cs="Arial"/>
        <w:b/>
        <w:sz w:val="16"/>
        <w:szCs w:val="16"/>
      </w:rPr>
    </w:pPr>
    <w:r w:rsidRPr="0058289A">
      <w:rPr>
        <w:rFonts w:ascii="Arial" w:hAnsi="Arial" w:cs="Arial"/>
        <w:b/>
        <w:sz w:val="16"/>
        <w:szCs w:val="16"/>
        <w:highlight w:val="yellow"/>
      </w:rPr>
      <w:t>CITY, STATE ZIP CODE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20B" w:rsidRDefault="0066020B" w:rsidP="00DC7F54">
    <w:pPr>
      <w:tabs>
        <w:tab w:val="left" w:pos="3180"/>
        <w:tab w:val="center" w:pos="4680"/>
      </w:tabs>
      <w:rPr>
        <w:rFonts w:ascii="Arial" w:hAnsi="Arial" w:cs="Arial"/>
        <w:b/>
      </w:rPr>
    </w:pPr>
  </w:p>
  <w:p w:rsidR="00F7003E" w:rsidRPr="00832C5B" w:rsidRDefault="00F7003E" w:rsidP="00F7003E">
    <w:pPr>
      <w:tabs>
        <w:tab w:val="left" w:pos="3180"/>
        <w:tab w:val="center" w:pos="4680"/>
      </w:tabs>
      <w:jc w:val="center"/>
      <w:rPr>
        <w:rFonts w:ascii="Arial" w:hAnsi="Arial" w:cs="Arial"/>
        <w:b/>
      </w:rPr>
    </w:pPr>
    <w:r>
      <w:rPr>
        <w:rFonts w:ascii="Arial" w:hAnsi="Arial" w:cs="Arial"/>
        <w:b/>
      </w:rPr>
      <w:t>DE</w:t>
    </w:r>
    <w:r w:rsidRPr="00832C5B">
      <w:rPr>
        <w:rFonts w:ascii="Arial" w:hAnsi="Arial" w:cs="Arial"/>
        <w:b/>
      </w:rPr>
      <w:t>PARTMENT OF THE ARMY</w:t>
    </w:r>
  </w:p>
  <w:p w:rsidR="00F7003E" w:rsidRPr="00F40FC2" w:rsidRDefault="00F7003E" w:rsidP="00F7003E">
    <w:pPr>
      <w:jc w:val="center"/>
      <w:rPr>
        <w:rFonts w:ascii="Arial" w:hAnsi="Arial" w:cs="Arial"/>
        <w:b/>
        <w:sz w:val="16"/>
        <w:szCs w:val="16"/>
      </w:rPr>
    </w:pPr>
    <w:r w:rsidRPr="00F40FC2">
      <w:rPr>
        <w:rFonts w:ascii="Arial" w:hAnsi="Arial" w:cs="Arial"/>
        <w:b/>
        <w:sz w:val="16"/>
        <w:szCs w:val="16"/>
      </w:rPr>
      <w:t>MORTAR TRAINING COMPANY, 1ST BATTALION, 19TH INFANTRY REGIMENT</w:t>
    </w:r>
  </w:p>
  <w:p w:rsidR="00F7003E" w:rsidRPr="00F40FC2" w:rsidRDefault="008D2EC2" w:rsidP="00F7003E">
    <w:pPr>
      <w:jc w:val="center"/>
      <w:rPr>
        <w:rFonts w:ascii="Arial" w:hAnsi="Arial" w:cs="Arial"/>
        <w:b/>
        <w:sz w:val="16"/>
        <w:szCs w:val="16"/>
      </w:rPr>
    </w:pPr>
    <w:r>
      <w:rPr>
        <w:rFonts w:ascii="Arial" w:hAnsi="Arial" w:cs="Arial"/>
        <w:b/>
        <w:sz w:val="16"/>
        <w:szCs w:val="16"/>
      </w:rPr>
      <w:t>BUILDING 3465</w:t>
    </w:r>
    <w:r w:rsidR="00F7003E" w:rsidRPr="00F40FC2">
      <w:rPr>
        <w:rFonts w:ascii="Arial" w:hAnsi="Arial" w:cs="Arial"/>
        <w:b/>
        <w:sz w:val="16"/>
        <w:szCs w:val="16"/>
      </w:rPr>
      <w:t>, MOYE ROAD</w:t>
    </w:r>
  </w:p>
  <w:p w:rsidR="00890BFE" w:rsidRPr="00F40FC2" w:rsidRDefault="00F7003E" w:rsidP="00F7003E">
    <w:pPr>
      <w:jc w:val="center"/>
      <w:rPr>
        <w:rFonts w:ascii="Arial" w:hAnsi="Arial" w:cs="Arial"/>
        <w:b/>
        <w:sz w:val="16"/>
        <w:szCs w:val="16"/>
      </w:rPr>
    </w:pPr>
    <w:r w:rsidRPr="00F40FC2">
      <w:rPr>
        <w:rFonts w:ascii="Arial" w:hAnsi="Arial" w:cs="Arial"/>
        <w:b/>
        <w:sz w:val="16"/>
        <w:szCs w:val="16"/>
      </w:rPr>
      <w:t>FORT BENNING, GEORGIA 31905-4500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200D"/>
    <w:multiLevelType w:val="hybridMultilevel"/>
    <w:tmpl w:val="CEBCC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60B03"/>
    <w:multiLevelType w:val="hybridMultilevel"/>
    <w:tmpl w:val="F70E9890"/>
    <w:lvl w:ilvl="0" w:tplc="73A02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6239C"/>
    <w:multiLevelType w:val="hybridMultilevel"/>
    <w:tmpl w:val="965CF2D2"/>
    <w:lvl w:ilvl="0" w:tplc="A66E7E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BE84359"/>
    <w:multiLevelType w:val="hybridMultilevel"/>
    <w:tmpl w:val="BD2014FC"/>
    <w:lvl w:ilvl="0" w:tplc="04090011">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15:restartNumberingAfterBreak="0">
    <w:nsid w:val="1C011BDE"/>
    <w:multiLevelType w:val="hybridMultilevel"/>
    <w:tmpl w:val="0E02D13A"/>
    <w:lvl w:ilvl="0" w:tplc="84205A0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DAE501F"/>
    <w:multiLevelType w:val="hybridMultilevel"/>
    <w:tmpl w:val="B4B8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47D35"/>
    <w:multiLevelType w:val="hybridMultilevel"/>
    <w:tmpl w:val="5212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D206F"/>
    <w:multiLevelType w:val="hybridMultilevel"/>
    <w:tmpl w:val="929A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A2C8C"/>
    <w:multiLevelType w:val="hybridMultilevel"/>
    <w:tmpl w:val="66D2E70A"/>
    <w:lvl w:ilvl="0" w:tplc="7BA838D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31233B15"/>
    <w:multiLevelType w:val="hybridMultilevel"/>
    <w:tmpl w:val="614E8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C1073"/>
    <w:multiLevelType w:val="hybridMultilevel"/>
    <w:tmpl w:val="933E1838"/>
    <w:lvl w:ilvl="0" w:tplc="C206EB9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BBE16CF"/>
    <w:multiLevelType w:val="hybridMultilevel"/>
    <w:tmpl w:val="5EE60ABC"/>
    <w:lvl w:ilvl="0" w:tplc="D6C87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D67891"/>
    <w:multiLevelType w:val="hybridMultilevel"/>
    <w:tmpl w:val="21E6BE72"/>
    <w:lvl w:ilvl="0" w:tplc="A43E863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45615468"/>
    <w:multiLevelType w:val="hybridMultilevel"/>
    <w:tmpl w:val="61E8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D4192"/>
    <w:multiLevelType w:val="hybridMultilevel"/>
    <w:tmpl w:val="9EF0E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330E90"/>
    <w:multiLevelType w:val="hybridMultilevel"/>
    <w:tmpl w:val="564C3C52"/>
    <w:lvl w:ilvl="0" w:tplc="87B82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755655"/>
    <w:multiLevelType w:val="hybridMultilevel"/>
    <w:tmpl w:val="781895BA"/>
    <w:lvl w:ilvl="0" w:tplc="1EF6466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548957E4"/>
    <w:multiLevelType w:val="hybridMultilevel"/>
    <w:tmpl w:val="F9A4D0A0"/>
    <w:lvl w:ilvl="0" w:tplc="B520F9C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A34DF9"/>
    <w:multiLevelType w:val="hybridMultilevel"/>
    <w:tmpl w:val="275A052E"/>
    <w:lvl w:ilvl="0" w:tplc="E1DC5728">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E62139"/>
    <w:multiLevelType w:val="hybridMultilevel"/>
    <w:tmpl w:val="8B2A3D0A"/>
    <w:lvl w:ilvl="0" w:tplc="D8A001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5B21C5"/>
    <w:multiLevelType w:val="hybridMultilevel"/>
    <w:tmpl w:val="66F0955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46358D4"/>
    <w:multiLevelType w:val="hybridMultilevel"/>
    <w:tmpl w:val="275C43E6"/>
    <w:lvl w:ilvl="0" w:tplc="0936D5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64F1442"/>
    <w:multiLevelType w:val="hybridMultilevel"/>
    <w:tmpl w:val="22A6A996"/>
    <w:lvl w:ilvl="0" w:tplc="6F2EDA30">
      <w:start w:val="1"/>
      <w:numFmt w:val="lowerLetter"/>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ABA1174"/>
    <w:multiLevelType w:val="hybridMultilevel"/>
    <w:tmpl w:val="85A6A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930DF"/>
    <w:multiLevelType w:val="hybridMultilevel"/>
    <w:tmpl w:val="5B48440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4"/>
  </w:num>
  <w:num w:numId="5">
    <w:abstractNumId w:val="3"/>
  </w:num>
  <w:num w:numId="6">
    <w:abstractNumId w:val="17"/>
  </w:num>
  <w:num w:numId="7">
    <w:abstractNumId w:val="20"/>
  </w:num>
  <w:num w:numId="8">
    <w:abstractNumId w:val="8"/>
  </w:num>
  <w:num w:numId="9">
    <w:abstractNumId w:val="21"/>
  </w:num>
  <w:num w:numId="10">
    <w:abstractNumId w:val="18"/>
  </w:num>
  <w:num w:numId="11">
    <w:abstractNumId w:val="7"/>
  </w:num>
  <w:num w:numId="12">
    <w:abstractNumId w:val="13"/>
  </w:num>
  <w:num w:numId="13">
    <w:abstractNumId w:val="15"/>
  </w:num>
  <w:num w:numId="14">
    <w:abstractNumId w:val="11"/>
  </w:num>
  <w:num w:numId="15">
    <w:abstractNumId w:val="14"/>
  </w:num>
  <w:num w:numId="16">
    <w:abstractNumId w:val="1"/>
  </w:num>
  <w:num w:numId="17">
    <w:abstractNumId w:val="6"/>
  </w:num>
  <w:num w:numId="18">
    <w:abstractNumId w:val="23"/>
  </w:num>
  <w:num w:numId="19">
    <w:abstractNumId w:val="5"/>
  </w:num>
  <w:num w:numId="20">
    <w:abstractNumId w:val="0"/>
  </w:num>
  <w:num w:numId="21">
    <w:abstractNumId w:val="9"/>
  </w:num>
  <w:num w:numId="22">
    <w:abstractNumId w:val="2"/>
  </w:num>
  <w:num w:numId="23">
    <w:abstractNumId w:val="22"/>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E8"/>
    <w:rsid w:val="00005131"/>
    <w:rsid w:val="0001247D"/>
    <w:rsid w:val="00015E7D"/>
    <w:rsid w:val="000179FA"/>
    <w:rsid w:val="00020AF9"/>
    <w:rsid w:val="00033F61"/>
    <w:rsid w:val="00036E75"/>
    <w:rsid w:val="00055C81"/>
    <w:rsid w:val="00071C72"/>
    <w:rsid w:val="00086904"/>
    <w:rsid w:val="00096C45"/>
    <w:rsid w:val="000B0DFB"/>
    <w:rsid w:val="000B6667"/>
    <w:rsid w:val="000D0D20"/>
    <w:rsid w:val="000D65E9"/>
    <w:rsid w:val="000F0D61"/>
    <w:rsid w:val="000F27E5"/>
    <w:rsid w:val="0011226B"/>
    <w:rsid w:val="00117A8D"/>
    <w:rsid w:val="0012007D"/>
    <w:rsid w:val="00141EAE"/>
    <w:rsid w:val="00144F9F"/>
    <w:rsid w:val="0016473D"/>
    <w:rsid w:val="00175F5F"/>
    <w:rsid w:val="00186408"/>
    <w:rsid w:val="00195BD3"/>
    <w:rsid w:val="00196602"/>
    <w:rsid w:val="001B60FC"/>
    <w:rsid w:val="001C33E8"/>
    <w:rsid w:val="001D641C"/>
    <w:rsid w:val="001F4BAD"/>
    <w:rsid w:val="001F7813"/>
    <w:rsid w:val="00202EDD"/>
    <w:rsid w:val="00206971"/>
    <w:rsid w:val="00210742"/>
    <w:rsid w:val="002138F7"/>
    <w:rsid w:val="0022291D"/>
    <w:rsid w:val="002307C1"/>
    <w:rsid w:val="00240278"/>
    <w:rsid w:val="00250D9E"/>
    <w:rsid w:val="00260692"/>
    <w:rsid w:val="00267897"/>
    <w:rsid w:val="0027336F"/>
    <w:rsid w:val="002B3DC3"/>
    <w:rsid w:val="002D7573"/>
    <w:rsid w:val="002E04FC"/>
    <w:rsid w:val="002E363F"/>
    <w:rsid w:val="00337D4C"/>
    <w:rsid w:val="0036352A"/>
    <w:rsid w:val="00374E17"/>
    <w:rsid w:val="00375105"/>
    <w:rsid w:val="00392C61"/>
    <w:rsid w:val="003A55D0"/>
    <w:rsid w:val="003C0C16"/>
    <w:rsid w:val="003C423E"/>
    <w:rsid w:val="003F49B5"/>
    <w:rsid w:val="004062FD"/>
    <w:rsid w:val="00410BFB"/>
    <w:rsid w:val="0041510F"/>
    <w:rsid w:val="00424BE5"/>
    <w:rsid w:val="00444209"/>
    <w:rsid w:val="00460A1B"/>
    <w:rsid w:val="004661F9"/>
    <w:rsid w:val="00467050"/>
    <w:rsid w:val="00475C8A"/>
    <w:rsid w:val="004836A8"/>
    <w:rsid w:val="00495FC6"/>
    <w:rsid w:val="004A0BAF"/>
    <w:rsid w:val="004A27C0"/>
    <w:rsid w:val="004A7C7C"/>
    <w:rsid w:val="004B4658"/>
    <w:rsid w:val="004B6292"/>
    <w:rsid w:val="004F3D75"/>
    <w:rsid w:val="00522FE9"/>
    <w:rsid w:val="00535DF3"/>
    <w:rsid w:val="00556C24"/>
    <w:rsid w:val="005659C0"/>
    <w:rsid w:val="0058075E"/>
    <w:rsid w:val="0058289A"/>
    <w:rsid w:val="00587DA6"/>
    <w:rsid w:val="005A344B"/>
    <w:rsid w:val="005C0335"/>
    <w:rsid w:val="005C0468"/>
    <w:rsid w:val="005C06E9"/>
    <w:rsid w:val="005C2B98"/>
    <w:rsid w:val="005C3D6A"/>
    <w:rsid w:val="005C3EBB"/>
    <w:rsid w:val="005C439D"/>
    <w:rsid w:val="005C6905"/>
    <w:rsid w:val="005D0F15"/>
    <w:rsid w:val="005D76BC"/>
    <w:rsid w:val="005F2F2A"/>
    <w:rsid w:val="005F3AE5"/>
    <w:rsid w:val="005F59E4"/>
    <w:rsid w:val="005F7EB4"/>
    <w:rsid w:val="00606CFA"/>
    <w:rsid w:val="0061466F"/>
    <w:rsid w:val="0064029F"/>
    <w:rsid w:val="00643B70"/>
    <w:rsid w:val="0066020B"/>
    <w:rsid w:val="00697BA4"/>
    <w:rsid w:val="006A06B2"/>
    <w:rsid w:val="006A3EC1"/>
    <w:rsid w:val="006A783E"/>
    <w:rsid w:val="006C6543"/>
    <w:rsid w:val="006C69E0"/>
    <w:rsid w:val="006D5786"/>
    <w:rsid w:val="006D678D"/>
    <w:rsid w:val="006E4685"/>
    <w:rsid w:val="006E57C1"/>
    <w:rsid w:val="006F1D60"/>
    <w:rsid w:val="00700ADA"/>
    <w:rsid w:val="00711C3E"/>
    <w:rsid w:val="00755895"/>
    <w:rsid w:val="007633F5"/>
    <w:rsid w:val="00773D1F"/>
    <w:rsid w:val="0077700E"/>
    <w:rsid w:val="007A6475"/>
    <w:rsid w:val="007A73A8"/>
    <w:rsid w:val="007F4281"/>
    <w:rsid w:val="00813EC4"/>
    <w:rsid w:val="00817BCC"/>
    <w:rsid w:val="00824A2C"/>
    <w:rsid w:val="00870349"/>
    <w:rsid w:val="008736B8"/>
    <w:rsid w:val="00873BD5"/>
    <w:rsid w:val="00875EE7"/>
    <w:rsid w:val="00890BFE"/>
    <w:rsid w:val="008A0461"/>
    <w:rsid w:val="008A1D3E"/>
    <w:rsid w:val="008A4E13"/>
    <w:rsid w:val="008B0732"/>
    <w:rsid w:val="008C0A4C"/>
    <w:rsid w:val="008D2EC2"/>
    <w:rsid w:val="008F283E"/>
    <w:rsid w:val="008F69B8"/>
    <w:rsid w:val="009100C5"/>
    <w:rsid w:val="00910DB2"/>
    <w:rsid w:val="0093624B"/>
    <w:rsid w:val="00937940"/>
    <w:rsid w:val="00937EB1"/>
    <w:rsid w:val="009468F3"/>
    <w:rsid w:val="0095340E"/>
    <w:rsid w:val="00957279"/>
    <w:rsid w:val="009651E7"/>
    <w:rsid w:val="00990148"/>
    <w:rsid w:val="009A32AD"/>
    <w:rsid w:val="009B40F6"/>
    <w:rsid w:val="009C290E"/>
    <w:rsid w:val="009D58FD"/>
    <w:rsid w:val="009F5EF7"/>
    <w:rsid w:val="00A0618F"/>
    <w:rsid w:val="00A103D5"/>
    <w:rsid w:val="00A15AA0"/>
    <w:rsid w:val="00A27451"/>
    <w:rsid w:val="00A333DB"/>
    <w:rsid w:val="00A33A76"/>
    <w:rsid w:val="00A33DF9"/>
    <w:rsid w:val="00A37B38"/>
    <w:rsid w:val="00A42F6D"/>
    <w:rsid w:val="00A47C30"/>
    <w:rsid w:val="00A62CF3"/>
    <w:rsid w:val="00A6489D"/>
    <w:rsid w:val="00A773A2"/>
    <w:rsid w:val="00A80EE1"/>
    <w:rsid w:val="00A81DBF"/>
    <w:rsid w:val="00A85827"/>
    <w:rsid w:val="00AA523F"/>
    <w:rsid w:val="00AB3EDF"/>
    <w:rsid w:val="00B10D7F"/>
    <w:rsid w:val="00B21533"/>
    <w:rsid w:val="00B678E2"/>
    <w:rsid w:val="00B67930"/>
    <w:rsid w:val="00B85331"/>
    <w:rsid w:val="00BA2690"/>
    <w:rsid w:val="00BB08B4"/>
    <w:rsid w:val="00BD35A8"/>
    <w:rsid w:val="00BE111F"/>
    <w:rsid w:val="00BE3B87"/>
    <w:rsid w:val="00C032C7"/>
    <w:rsid w:val="00C13673"/>
    <w:rsid w:val="00C22F5D"/>
    <w:rsid w:val="00C27425"/>
    <w:rsid w:val="00C30B37"/>
    <w:rsid w:val="00C35B69"/>
    <w:rsid w:val="00C46F1C"/>
    <w:rsid w:val="00C47205"/>
    <w:rsid w:val="00C55F0F"/>
    <w:rsid w:val="00C6166B"/>
    <w:rsid w:val="00C679F7"/>
    <w:rsid w:val="00C83E1F"/>
    <w:rsid w:val="00C84AE4"/>
    <w:rsid w:val="00C96061"/>
    <w:rsid w:val="00CC178E"/>
    <w:rsid w:val="00CD05DD"/>
    <w:rsid w:val="00CD1903"/>
    <w:rsid w:val="00CD2B4F"/>
    <w:rsid w:val="00CD501E"/>
    <w:rsid w:val="00CF6770"/>
    <w:rsid w:val="00D02599"/>
    <w:rsid w:val="00D07E2A"/>
    <w:rsid w:val="00D1575C"/>
    <w:rsid w:val="00D230A0"/>
    <w:rsid w:val="00D31B6C"/>
    <w:rsid w:val="00D3343A"/>
    <w:rsid w:val="00D34F47"/>
    <w:rsid w:val="00D47235"/>
    <w:rsid w:val="00DB0B37"/>
    <w:rsid w:val="00DB4DF4"/>
    <w:rsid w:val="00DC3136"/>
    <w:rsid w:val="00DC7F54"/>
    <w:rsid w:val="00E02FE3"/>
    <w:rsid w:val="00E2722F"/>
    <w:rsid w:val="00E45CF3"/>
    <w:rsid w:val="00E74B2C"/>
    <w:rsid w:val="00E94FC0"/>
    <w:rsid w:val="00EB6EFC"/>
    <w:rsid w:val="00EE627E"/>
    <w:rsid w:val="00EF291A"/>
    <w:rsid w:val="00F0232E"/>
    <w:rsid w:val="00F03AF6"/>
    <w:rsid w:val="00F04E47"/>
    <w:rsid w:val="00F10736"/>
    <w:rsid w:val="00F24361"/>
    <w:rsid w:val="00F40FC2"/>
    <w:rsid w:val="00F50A6E"/>
    <w:rsid w:val="00F517DA"/>
    <w:rsid w:val="00F7003E"/>
    <w:rsid w:val="00F70E85"/>
    <w:rsid w:val="00F72CCB"/>
    <w:rsid w:val="00F73330"/>
    <w:rsid w:val="00F84722"/>
    <w:rsid w:val="00FA3281"/>
    <w:rsid w:val="00FE1567"/>
    <w:rsid w:val="00FF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00E7313-EA0B-4EC5-BC96-7E1ECA17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E8"/>
  </w:style>
  <w:style w:type="paragraph" w:styleId="Heading1">
    <w:name w:val="heading 1"/>
    <w:basedOn w:val="Normal"/>
    <w:next w:val="Normal"/>
    <w:link w:val="Heading1Char"/>
    <w:qFormat/>
    <w:rsid w:val="00587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1C33E8"/>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33E8"/>
    <w:pPr>
      <w:tabs>
        <w:tab w:val="center" w:pos="4320"/>
        <w:tab w:val="right" w:pos="8640"/>
      </w:tabs>
    </w:pPr>
  </w:style>
  <w:style w:type="paragraph" w:styleId="Footer">
    <w:name w:val="footer"/>
    <w:basedOn w:val="Normal"/>
    <w:rsid w:val="001C33E8"/>
    <w:pPr>
      <w:tabs>
        <w:tab w:val="center" w:pos="4320"/>
        <w:tab w:val="right" w:pos="8640"/>
      </w:tabs>
    </w:pPr>
  </w:style>
  <w:style w:type="paragraph" w:styleId="BodyText">
    <w:name w:val="Body Text"/>
    <w:basedOn w:val="Normal"/>
    <w:rsid w:val="001C33E8"/>
    <w:pPr>
      <w:tabs>
        <w:tab w:val="left" w:pos="5040"/>
      </w:tabs>
    </w:pPr>
  </w:style>
  <w:style w:type="paragraph" w:styleId="BalloonText">
    <w:name w:val="Balloon Text"/>
    <w:basedOn w:val="Normal"/>
    <w:semiHidden/>
    <w:rsid w:val="00B10D7F"/>
    <w:rPr>
      <w:rFonts w:ascii="Tahoma" w:hAnsi="Tahoma" w:cs="Tahoma"/>
      <w:sz w:val="16"/>
      <w:szCs w:val="16"/>
    </w:rPr>
  </w:style>
  <w:style w:type="paragraph" w:styleId="ListParagraph">
    <w:name w:val="List Paragraph"/>
    <w:basedOn w:val="Normal"/>
    <w:uiPriority w:val="34"/>
    <w:qFormat/>
    <w:rsid w:val="00195BD3"/>
    <w:pPr>
      <w:ind w:left="720"/>
    </w:pPr>
  </w:style>
  <w:style w:type="character" w:customStyle="1" w:styleId="Heading1Char">
    <w:name w:val="Heading 1 Char"/>
    <w:basedOn w:val="DefaultParagraphFont"/>
    <w:link w:val="Heading1"/>
    <w:rsid w:val="00587DA6"/>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F7003E"/>
  </w:style>
  <w:style w:type="character" w:styleId="Hyperlink">
    <w:name w:val="Hyperlink"/>
    <w:basedOn w:val="DefaultParagraphFont"/>
    <w:unhideWhenUsed/>
    <w:rsid w:val="00873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13021">
      <w:bodyDiv w:val="1"/>
      <w:marLeft w:val="0"/>
      <w:marRight w:val="0"/>
      <w:marTop w:val="0"/>
      <w:marBottom w:val="0"/>
      <w:divBdr>
        <w:top w:val="none" w:sz="0" w:space="0" w:color="auto"/>
        <w:left w:val="none" w:sz="0" w:space="0" w:color="auto"/>
        <w:bottom w:val="none" w:sz="0" w:space="0" w:color="auto"/>
        <w:right w:val="none" w:sz="0" w:space="0" w:color="auto"/>
      </w:divBdr>
    </w:div>
    <w:div w:id="822939067">
      <w:bodyDiv w:val="1"/>
      <w:marLeft w:val="0"/>
      <w:marRight w:val="0"/>
      <w:marTop w:val="0"/>
      <w:marBottom w:val="0"/>
      <w:divBdr>
        <w:top w:val="none" w:sz="0" w:space="0" w:color="auto"/>
        <w:left w:val="none" w:sz="0" w:space="0" w:color="auto"/>
        <w:bottom w:val="none" w:sz="0" w:space="0" w:color="auto"/>
        <w:right w:val="none" w:sz="0" w:space="0" w:color="auto"/>
      </w:divBdr>
    </w:div>
    <w:div w:id="964503081">
      <w:bodyDiv w:val="1"/>
      <w:marLeft w:val="0"/>
      <w:marRight w:val="0"/>
      <w:marTop w:val="0"/>
      <w:marBottom w:val="0"/>
      <w:divBdr>
        <w:top w:val="none" w:sz="0" w:space="0" w:color="auto"/>
        <w:left w:val="none" w:sz="0" w:space="0" w:color="auto"/>
        <w:bottom w:val="none" w:sz="0" w:space="0" w:color="auto"/>
        <w:right w:val="none" w:sz="0" w:space="0" w:color="auto"/>
      </w:divBdr>
    </w:div>
    <w:div w:id="1635869517">
      <w:bodyDiv w:val="1"/>
      <w:marLeft w:val="0"/>
      <w:marRight w:val="0"/>
      <w:marTop w:val="0"/>
      <w:marBottom w:val="0"/>
      <w:divBdr>
        <w:top w:val="none" w:sz="0" w:space="0" w:color="auto"/>
        <w:left w:val="none" w:sz="0" w:space="0" w:color="auto"/>
        <w:bottom w:val="none" w:sz="0" w:space="0" w:color="auto"/>
        <w:right w:val="none" w:sz="0" w:space="0" w:color="auto"/>
      </w:divBdr>
    </w:div>
    <w:div w:id="1793358857">
      <w:bodyDiv w:val="1"/>
      <w:marLeft w:val="0"/>
      <w:marRight w:val="0"/>
      <w:marTop w:val="0"/>
      <w:marBottom w:val="0"/>
      <w:divBdr>
        <w:top w:val="none" w:sz="0" w:space="0" w:color="auto"/>
        <w:left w:val="none" w:sz="0" w:space="0" w:color="auto"/>
        <w:bottom w:val="none" w:sz="0" w:space="0" w:color="auto"/>
        <w:right w:val="none" w:sz="0" w:space="0" w:color="auto"/>
      </w:divBdr>
    </w:div>
    <w:div w:id="1899854922">
      <w:bodyDiv w:val="1"/>
      <w:marLeft w:val="0"/>
      <w:marRight w:val="0"/>
      <w:marTop w:val="0"/>
      <w:marBottom w:val="0"/>
      <w:divBdr>
        <w:top w:val="none" w:sz="0" w:space="0" w:color="auto"/>
        <w:left w:val="none" w:sz="0" w:space="0" w:color="auto"/>
        <w:bottom w:val="none" w:sz="0" w:space="0" w:color="auto"/>
        <w:right w:val="none" w:sz="0" w:space="0" w:color="auto"/>
      </w:divBdr>
    </w:div>
    <w:div w:id="19759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my.benning.mcoe.mbx.198th-119-mortars@mail.m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army.benning.mcoe.mbx.198th-119-mortar@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Fort Benning, Georgia</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joe.m.hall</dc:creator>
  <cp:lastModifiedBy>Berezny, Michael J SFC MIL TRADOC USA</cp:lastModifiedBy>
  <cp:revision>3</cp:revision>
  <cp:lastPrinted>2019-03-15T17:56:00Z</cp:lastPrinted>
  <dcterms:created xsi:type="dcterms:W3CDTF">2020-05-28T19:56:00Z</dcterms:created>
  <dcterms:modified xsi:type="dcterms:W3CDTF">2020-05-28T21:20:00Z</dcterms:modified>
</cp:coreProperties>
</file>